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B072C" w14:textId="77777777" w:rsidR="004433C4" w:rsidRPr="00220F01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20F01">
        <w:rPr>
          <w:rFonts w:ascii="Arial" w:hAnsi="Arial" w:cs="Arial"/>
          <w:bCs/>
          <w:sz w:val="24"/>
          <w:szCs w:val="24"/>
        </w:rPr>
        <w:t>АБАНСКИЙ РАЙОННЫЙ СОВЕТ ДЕПУТАТОВ</w:t>
      </w:r>
    </w:p>
    <w:p w14:paraId="7BAF055D" w14:textId="77777777" w:rsidR="004433C4" w:rsidRPr="00220F01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20F01">
        <w:rPr>
          <w:rFonts w:ascii="Arial" w:hAnsi="Arial" w:cs="Arial"/>
          <w:bCs/>
          <w:sz w:val="24"/>
          <w:szCs w:val="24"/>
        </w:rPr>
        <w:t>КРАСНОЯРСКОГО КРАЯ</w:t>
      </w:r>
    </w:p>
    <w:p w14:paraId="046DAD96" w14:textId="77777777" w:rsidR="004433C4" w:rsidRPr="00220F01" w:rsidRDefault="004433C4" w:rsidP="004433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14:paraId="7EA8FD13" w14:textId="77777777" w:rsidR="004433C4" w:rsidRPr="00220F01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20F01">
        <w:rPr>
          <w:rFonts w:ascii="Arial" w:hAnsi="Arial" w:cs="Arial"/>
          <w:bCs/>
          <w:sz w:val="24"/>
          <w:szCs w:val="24"/>
        </w:rPr>
        <w:t>РЕШЕНИЕ</w:t>
      </w:r>
    </w:p>
    <w:p w14:paraId="3401BAD6" w14:textId="77777777" w:rsidR="0056313F" w:rsidRPr="00220F01" w:rsidRDefault="0056313F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169842D" w14:textId="1B7AF6F0" w:rsidR="004433C4" w:rsidRPr="00220F01" w:rsidRDefault="0056313F" w:rsidP="00220F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20F01">
        <w:rPr>
          <w:rFonts w:ascii="Arial" w:hAnsi="Arial" w:cs="Arial"/>
          <w:bCs/>
          <w:sz w:val="24"/>
          <w:szCs w:val="24"/>
        </w:rPr>
        <w:t>28</w:t>
      </w:r>
      <w:r w:rsidR="00A95075" w:rsidRPr="00220F01">
        <w:rPr>
          <w:rFonts w:ascii="Arial" w:hAnsi="Arial" w:cs="Arial"/>
          <w:bCs/>
          <w:sz w:val="24"/>
          <w:szCs w:val="24"/>
        </w:rPr>
        <w:t xml:space="preserve">.11.2023         </w:t>
      </w:r>
      <w:r w:rsidR="00AB35E5" w:rsidRPr="00220F01">
        <w:rPr>
          <w:rFonts w:ascii="Arial" w:hAnsi="Arial" w:cs="Arial"/>
          <w:bCs/>
          <w:sz w:val="24"/>
          <w:szCs w:val="24"/>
        </w:rPr>
        <w:t xml:space="preserve">            </w:t>
      </w:r>
      <w:r w:rsidRPr="00220F01">
        <w:rPr>
          <w:rFonts w:ascii="Arial" w:hAnsi="Arial" w:cs="Arial"/>
          <w:bCs/>
          <w:sz w:val="24"/>
          <w:szCs w:val="24"/>
        </w:rPr>
        <w:t xml:space="preserve">        </w:t>
      </w:r>
      <w:r w:rsidR="00220F01">
        <w:rPr>
          <w:rFonts w:ascii="Arial" w:hAnsi="Arial" w:cs="Arial"/>
          <w:bCs/>
          <w:sz w:val="24"/>
          <w:szCs w:val="24"/>
        </w:rPr>
        <w:t xml:space="preserve">  </w:t>
      </w:r>
      <w:r w:rsidRPr="00220F01">
        <w:rPr>
          <w:rFonts w:ascii="Arial" w:hAnsi="Arial" w:cs="Arial"/>
          <w:bCs/>
          <w:sz w:val="24"/>
          <w:szCs w:val="24"/>
        </w:rPr>
        <w:t xml:space="preserve">   </w:t>
      </w:r>
      <w:r w:rsidR="00220F01">
        <w:rPr>
          <w:rFonts w:ascii="Arial" w:hAnsi="Arial" w:cs="Arial"/>
          <w:bCs/>
          <w:sz w:val="24"/>
          <w:szCs w:val="24"/>
        </w:rPr>
        <w:t xml:space="preserve"> </w:t>
      </w:r>
      <w:r w:rsidRPr="00220F01">
        <w:rPr>
          <w:rFonts w:ascii="Arial" w:hAnsi="Arial" w:cs="Arial"/>
          <w:bCs/>
          <w:sz w:val="24"/>
          <w:szCs w:val="24"/>
        </w:rPr>
        <w:t xml:space="preserve"> </w:t>
      </w:r>
      <w:r w:rsidR="00220F01">
        <w:rPr>
          <w:rFonts w:ascii="Arial" w:hAnsi="Arial" w:cs="Arial"/>
          <w:bCs/>
          <w:sz w:val="24"/>
          <w:szCs w:val="24"/>
        </w:rPr>
        <w:t xml:space="preserve">  </w:t>
      </w:r>
      <w:r w:rsidRPr="00220F01">
        <w:rPr>
          <w:rFonts w:ascii="Arial" w:hAnsi="Arial" w:cs="Arial"/>
          <w:bCs/>
          <w:sz w:val="24"/>
          <w:szCs w:val="24"/>
        </w:rPr>
        <w:t xml:space="preserve">  </w:t>
      </w:r>
      <w:r w:rsidR="00220F01">
        <w:rPr>
          <w:rFonts w:ascii="Arial" w:hAnsi="Arial" w:cs="Arial"/>
          <w:bCs/>
          <w:sz w:val="24"/>
          <w:szCs w:val="24"/>
        </w:rPr>
        <w:t xml:space="preserve">  </w:t>
      </w:r>
      <w:r w:rsidRPr="00220F01">
        <w:rPr>
          <w:rFonts w:ascii="Arial" w:hAnsi="Arial" w:cs="Arial"/>
          <w:bCs/>
          <w:sz w:val="24"/>
          <w:szCs w:val="24"/>
        </w:rPr>
        <w:t xml:space="preserve">    </w:t>
      </w:r>
      <w:r w:rsidR="00A95075" w:rsidRPr="00220F01">
        <w:rPr>
          <w:rFonts w:ascii="Arial" w:hAnsi="Arial" w:cs="Arial"/>
          <w:bCs/>
          <w:sz w:val="24"/>
          <w:szCs w:val="24"/>
        </w:rPr>
        <w:t xml:space="preserve">п. Абан   </w:t>
      </w:r>
      <w:r w:rsidR="00220F01">
        <w:rPr>
          <w:rFonts w:ascii="Arial" w:hAnsi="Arial" w:cs="Arial"/>
          <w:bCs/>
          <w:sz w:val="24"/>
          <w:szCs w:val="24"/>
        </w:rPr>
        <w:t xml:space="preserve"> </w:t>
      </w:r>
      <w:r w:rsidR="00A95075" w:rsidRPr="00220F01">
        <w:rPr>
          <w:rFonts w:ascii="Arial" w:hAnsi="Arial" w:cs="Arial"/>
          <w:bCs/>
          <w:sz w:val="24"/>
          <w:szCs w:val="24"/>
        </w:rPr>
        <w:t xml:space="preserve">   </w:t>
      </w:r>
      <w:r w:rsidR="00220F01">
        <w:rPr>
          <w:rFonts w:ascii="Arial" w:hAnsi="Arial" w:cs="Arial"/>
          <w:bCs/>
          <w:sz w:val="24"/>
          <w:szCs w:val="24"/>
        </w:rPr>
        <w:t xml:space="preserve">     </w:t>
      </w:r>
      <w:r w:rsidR="00A95075" w:rsidRPr="00220F01">
        <w:rPr>
          <w:rFonts w:ascii="Arial" w:hAnsi="Arial" w:cs="Arial"/>
          <w:bCs/>
          <w:sz w:val="24"/>
          <w:szCs w:val="24"/>
        </w:rPr>
        <w:t xml:space="preserve">    </w:t>
      </w:r>
      <w:r w:rsidR="00220F01">
        <w:rPr>
          <w:rFonts w:ascii="Arial" w:hAnsi="Arial" w:cs="Arial"/>
          <w:bCs/>
          <w:sz w:val="24"/>
          <w:szCs w:val="24"/>
        </w:rPr>
        <w:t xml:space="preserve"> </w:t>
      </w:r>
      <w:r w:rsidR="00A95075" w:rsidRPr="00220F01">
        <w:rPr>
          <w:rFonts w:ascii="Arial" w:hAnsi="Arial" w:cs="Arial"/>
          <w:bCs/>
          <w:sz w:val="24"/>
          <w:szCs w:val="24"/>
        </w:rPr>
        <w:t xml:space="preserve">                 </w:t>
      </w:r>
      <w:r w:rsidR="004433C4" w:rsidRPr="00220F01">
        <w:rPr>
          <w:rFonts w:ascii="Arial" w:hAnsi="Arial" w:cs="Arial"/>
          <w:bCs/>
          <w:sz w:val="24"/>
          <w:szCs w:val="24"/>
        </w:rPr>
        <w:t xml:space="preserve"> </w:t>
      </w:r>
      <w:r w:rsidRPr="00220F01">
        <w:rPr>
          <w:rFonts w:ascii="Arial" w:hAnsi="Arial" w:cs="Arial"/>
          <w:bCs/>
          <w:sz w:val="24"/>
          <w:szCs w:val="24"/>
        </w:rPr>
        <w:t xml:space="preserve">          </w:t>
      </w:r>
      <w:r w:rsidR="00AB35E5" w:rsidRPr="00220F01">
        <w:rPr>
          <w:rFonts w:ascii="Arial" w:hAnsi="Arial" w:cs="Arial"/>
          <w:bCs/>
          <w:sz w:val="24"/>
          <w:szCs w:val="24"/>
        </w:rPr>
        <w:t>№</w:t>
      </w:r>
      <w:r w:rsidR="004433C4" w:rsidRPr="00220F01">
        <w:rPr>
          <w:rFonts w:ascii="Arial" w:hAnsi="Arial" w:cs="Arial"/>
          <w:bCs/>
          <w:sz w:val="24"/>
          <w:szCs w:val="24"/>
        </w:rPr>
        <w:t xml:space="preserve"> </w:t>
      </w:r>
      <w:r w:rsidRPr="00220F01">
        <w:rPr>
          <w:rFonts w:ascii="Arial" w:hAnsi="Arial" w:cs="Arial"/>
          <w:bCs/>
          <w:sz w:val="24"/>
          <w:szCs w:val="24"/>
        </w:rPr>
        <w:t>39-327Р</w:t>
      </w:r>
    </w:p>
    <w:p w14:paraId="0800836C" w14:textId="77777777" w:rsidR="004433C4" w:rsidRPr="00220F01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BE8E3E" w14:textId="77777777" w:rsidR="0056313F" w:rsidRPr="00220F01" w:rsidRDefault="0056313F" w:rsidP="00983A24">
      <w:pPr>
        <w:autoSpaceDE w:val="0"/>
        <w:autoSpaceDN w:val="0"/>
        <w:adjustRightInd w:val="0"/>
        <w:spacing w:after="0" w:line="192" w:lineRule="auto"/>
        <w:jc w:val="center"/>
        <w:rPr>
          <w:rFonts w:ascii="Arial" w:hAnsi="Arial" w:cs="Arial"/>
          <w:bCs/>
          <w:sz w:val="24"/>
          <w:szCs w:val="24"/>
        </w:rPr>
      </w:pPr>
      <w:r w:rsidRPr="00220F01">
        <w:rPr>
          <w:rFonts w:ascii="Arial" w:hAnsi="Arial" w:cs="Arial"/>
          <w:bCs/>
          <w:sz w:val="24"/>
          <w:szCs w:val="24"/>
        </w:rPr>
        <w:t xml:space="preserve">О внесении изменений в решение Абанского районного </w:t>
      </w:r>
      <w:r w:rsidR="00A55CFD" w:rsidRPr="00220F01">
        <w:rPr>
          <w:rFonts w:ascii="Arial" w:hAnsi="Arial" w:cs="Arial"/>
          <w:bCs/>
          <w:sz w:val="24"/>
          <w:szCs w:val="24"/>
        </w:rPr>
        <w:t>С</w:t>
      </w:r>
      <w:r w:rsidRPr="00220F01">
        <w:rPr>
          <w:rFonts w:ascii="Arial" w:hAnsi="Arial" w:cs="Arial"/>
          <w:bCs/>
          <w:sz w:val="24"/>
          <w:szCs w:val="24"/>
        </w:rPr>
        <w:t xml:space="preserve">овета депутатов </w:t>
      </w:r>
    </w:p>
    <w:p w14:paraId="2763A95B" w14:textId="576016C0" w:rsidR="0056313F" w:rsidRPr="00220F01" w:rsidRDefault="00A55CFD" w:rsidP="00983A24">
      <w:pPr>
        <w:autoSpaceDE w:val="0"/>
        <w:autoSpaceDN w:val="0"/>
        <w:adjustRightInd w:val="0"/>
        <w:spacing w:after="0" w:line="192" w:lineRule="auto"/>
        <w:jc w:val="center"/>
        <w:rPr>
          <w:rFonts w:ascii="Arial" w:hAnsi="Arial" w:cs="Arial"/>
          <w:bCs/>
          <w:sz w:val="24"/>
          <w:szCs w:val="24"/>
        </w:rPr>
      </w:pPr>
      <w:r w:rsidRPr="00220F01">
        <w:rPr>
          <w:rFonts w:ascii="Arial" w:hAnsi="Arial" w:cs="Arial"/>
          <w:bCs/>
          <w:sz w:val="24"/>
          <w:szCs w:val="24"/>
        </w:rPr>
        <w:t>о</w:t>
      </w:r>
      <w:r w:rsidR="0056313F" w:rsidRPr="00220F01">
        <w:rPr>
          <w:rFonts w:ascii="Arial" w:hAnsi="Arial" w:cs="Arial"/>
          <w:bCs/>
          <w:sz w:val="24"/>
          <w:szCs w:val="24"/>
        </w:rPr>
        <w:t>т 16.12.2021</w:t>
      </w:r>
      <w:r w:rsidR="00B00622" w:rsidRPr="00220F01">
        <w:rPr>
          <w:rFonts w:ascii="Arial" w:hAnsi="Arial" w:cs="Arial"/>
          <w:bCs/>
          <w:sz w:val="24"/>
          <w:szCs w:val="24"/>
        </w:rPr>
        <w:t xml:space="preserve"> </w:t>
      </w:r>
      <w:r w:rsidR="0056313F" w:rsidRPr="00220F01">
        <w:rPr>
          <w:rFonts w:ascii="Arial" w:hAnsi="Arial" w:cs="Arial"/>
          <w:bCs/>
          <w:sz w:val="24"/>
          <w:szCs w:val="24"/>
        </w:rPr>
        <w:t>№ 24-177</w:t>
      </w:r>
      <w:r w:rsidR="00B00622" w:rsidRPr="00220F01">
        <w:rPr>
          <w:rFonts w:ascii="Arial" w:hAnsi="Arial" w:cs="Arial"/>
          <w:bCs/>
          <w:sz w:val="24"/>
          <w:szCs w:val="24"/>
        </w:rPr>
        <w:t xml:space="preserve">Р </w:t>
      </w:r>
      <w:r w:rsidR="00B00622" w:rsidRPr="00220F01">
        <w:rPr>
          <w:rFonts w:ascii="Arial" w:hAnsi="Arial" w:cs="Arial"/>
          <w:sz w:val="24"/>
          <w:szCs w:val="24"/>
        </w:rPr>
        <w:t>«Об утверждении Положения о Контрольно-счетном органе Абанского района»</w:t>
      </w:r>
    </w:p>
    <w:p w14:paraId="3564D0D1" w14:textId="77777777" w:rsidR="0048713E" w:rsidRPr="00220F01" w:rsidRDefault="0048713E" w:rsidP="005E3E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77ABA3B6" w14:textId="77777777" w:rsidR="005E3EFD" w:rsidRPr="00220F01" w:rsidRDefault="005E3EFD" w:rsidP="005E3E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EB46964" w14:textId="1B2C9FCC" w:rsidR="004433C4" w:rsidRPr="00220F01" w:rsidRDefault="00E12DC3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 xml:space="preserve">В соответствии с Федеральными законами </w:t>
      </w:r>
      <w:r w:rsidR="00702246" w:rsidRPr="00220F01">
        <w:rPr>
          <w:rFonts w:ascii="Arial" w:hAnsi="Arial" w:cs="Arial"/>
          <w:sz w:val="24"/>
          <w:szCs w:val="24"/>
        </w:rPr>
        <w:t xml:space="preserve">от 01.07.2021 </w:t>
      </w:r>
      <w:r w:rsidR="0048713E" w:rsidRPr="00220F01">
        <w:rPr>
          <w:rFonts w:ascii="Arial" w:hAnsi="Arial" w:cs="Arial"/>
          <w:sz w:val="24"/>
          <w:szCs w:val="24"/>
        </w:rPr>
        <w:t>№</w:t>
      </w:r>
      <w:r w:rsidR="00702246" w:rsidRPr="00220F01">
        <w:rPr>
          <w:rFonts w:ascii="Arial" w:hAnsi="Arial" w:cs="Arial"/>
          <w:sz w:val="24"/>
          <w:szCs w:val="24"/>
        </w:rPr>
        <w:t xml:space="preserve"> 255-ФЗ </w:t>
      </w:r>
      <w:r w:rsidR="00220F01">
        <w:rPr>
          <w:rFonts w:ascii="Arial" w:hAnsi="Arial" w:cs="Arial"/>
          <w:sz w:val="24"/>
          <w:szCs w:val="24"/>
        </w:rPr>
        <w:br/>
      </w:r>
      <w:r w:rsidR="00702246" w:rsidRPr="00220F01">
        <w:rPr>
          <w:rFonts w:ascii="Arial" w:hAnsi="Arial" w:cs="Arial"/>
          <w:sz w:val="24"/>
          <w:szCs w:val="24"/>
        </w:rPr>
        <w:t xml:space="preserve">«О внесении изменений в Федеральный закон «Об общих принципах организации и деятельности контрольно-счетных органов субъектов Российской Федерации </w:t>
      </w:r>
      <w:r w:rsidR="00220F01">
        <w:rPr>
          <w:rFonts w:ascii="Arial" w:hAnsi="Arial" w:cs="Arial"/>
          <w:sz w:val="24"/>
          <w:szCs w:val="24"/>
        </w:rPr>
        <w:br/>
      </w:r>
      <w:r w:rsidR="00702246" w:rsidRPr="00220F01">
        <w:rPr>
          <w:rFonts w:ascii="Arial" w:hAnsi="Arial" w:cs="Arial"/>
          <w:sz w:val="24"/>
          <w:szCs w:val="24"/>
        </w:rPr>
        <w:t xml:space="preserve">и муниципальных образований» и отдельные законодательные акты Российской Федерации», </w:t>
      </w:r>
      <w:r w:rsidRPr="00220F01">
        <w:rPr>
          <w:rFonts w:ascii="Arial" w:hAnsi="Arial" w:cs="Arial"/>
          <w:sz w:val="24"/>
          <w:szCs w:val="24"/>
        </w:rPr>
        <w:t xml:space="preserve">от 10.07.2023 </w:t>
      </w:r>
      <w:r w:rsidR="00702246" w:rsidRPr="00220F01">
        <w:rPr>
          <w:rFonts w:ascii="Arial" w:hAnsi="Arial" w:cs="Arial"/>
          <w:sz w:val="24"/>
          <w:szCs w:val="24"/>
        </w:rPr>
        <w:t>№</w:t>
      </w:r>
      <w:r w:rsidRPr="00220F01">
        <w:rPr>
          <w:rFonts w:ascii="Arial" w:hAnsi="Arial" w:cs="Arial"/>
          <w:sz w:val="24"/>
          <w:szCs w:val="24"/>
        </w:rPr>
        <w:t xml:space="preserve"> 286-ФЗ</w:t>
      </w:r>
      <w:r w:rsidR="00702246" w:rsidRPr="00220F01">
        <w:rPr>
          <w:rFonts w:ascii="Arial" w:hAnsi="Arial" w:cs="Arial"/>
          <w:sz w:val="24"/>
          <w:szCs w:val="24"/>
        </w:rPr>
        <w:t xml:space="preserve"> </w:t>
      </w:r>
      <w:r w:rsidR="005F3DE4" w:rsidRPr="00220F01">
        <w:rPr>
          <w:rFonts w:ascii="Arial" w:hAnsi="Arial" w:cs="Arial"/>
          <w:sz w:val="24"/>
          <w:szCs w:val="24"/>
        </w:rPr>
        <w:t>«</w:t>
      </w:r>
      <w:r w:rsidRPr="00220F01">
        <w:rPr>
          <w:rFonts w:ascii="Arial" w:hAnsi="Arial" w:cs="Arial"/>
          <w:sz w:val="24"/>
          <w:szCs w:val="24"/>
        </w:rPr>
        <w:t>О внесении изменений в отдельные законодате</w:t>
      </w:r>
      <w:r w:rsidR="005F3DE4" w:rsidRPr="00220F01">
        <w:rPr>
          <w:rFonts w:ascii="Arial" w:hAnsi="Arial" w:cs="Arial"/>
          <w:sz w:val="24"/>
          <w:szCs w:val="24"/>
        </w:rPr>
        <w:t xml:space="preserve">льные акты Российской Федерации», руководствуясь ст. 24, 33 </w:t>
      </w:r>
      <w:r w:rsidR="004433C4" w:rsidRPr="00220F01">
        <w:rPr>
          <w:rFonts w:ascii="Arial" w:hAnsi="Arial" w:cs="Arial"/>
          <w:sz w:val="24"/>
          <w:szCs w:val="24"/>
        </w:rPr>
        <w:t xml:space="preserve">Устава Абанского района Красноярского края, Абанский районный Совет депутатов </w:t>
      </w:r>
      <w:r w:rsidR="005F3DE4" w:rsidRPr="00220F01">
        <w:rPr>
          <w:rFonts w:ascii="Arial" w:hAnsi="Arial" w:cs="Arial"/>
          <w:sz w:val="24"/>
          <w:szCs w:val="24"/>
        </w:rPr>
        <w:t>РЕШИЛ</w:t>
      </w:r>
      <w:r w:rsidR="004433C4" w:rsidRPr="00220F01">
        <w:rPr>
          <w:rFonts w:ascii="Arial" w:hAnsi="Arial" w:cs="Arial"/>
          <w:sz w:val="24"/>
          <w:szCs w:val="24"/>
        </w:rPr>
        <w:t>:</w:t>
      </w:r>
    </w:p>
    <w:p w14:paraId="3A3BE6F0" w14:textId="0045F4CD" w:rsidR="004433C4" w:rsidRPr="00220F01" w:rsidRDefault="00983A2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1. </w:t>
      </w:r>
      <w:r w:rsidR="004433C4" w:rsidRPr="00220F01">
        <w:rPr>
          <w:rFonts w:ascii="Arial" w:hAnsi="Arial" w:cs="Arial"/>
          <w:sz w:val="24"/>
          <w:szCs w:val="24"/>
        </w:rPr>
        <w:t>Внести в Решение Абанского районного Совета от 16.12.2021</w:t>
      </w:r>
      <w:r w:rsidR="00220F01">
        <w:rPr>
          <w:rFonts w:ascii="Arial" w:hAnsi="Arial" w:cs="Arial"/>
          <w:sz w:val="24"/>
          <w:szCs w:val="24"/>
        </w:rPr>
        <w:t xml:space="preserve"> </w:t>
      </w:r>
      <w:r w:rsidR="000214A5" w:rsidRPr="00220F01">
        <w:rPr>
          <w:rFonts w:ascii="Arial" w:hAnsi="Arial" w:cs="Arial"/>
          <w:sz w:val="24"/>
          <w:szCs w:val="24"/>
        </w:rPr>
        <w:t>№</w:t>
      </w:r>
      <w:r w:rsidR="004433C4" w:rsidRPr="00220F01">
        <w:rPr>
          <w:rFonts w:ascii="Arial" w:hAnsi="Arial" w:cs="Arial"/>
          <w:sz w:val="24"/>
          <w:szCs w:val="24"/>
        </w:rPr>
        <w:t xml:space="preserve"> 24-177Р </w:t>
      </w:r>
      <w:r w:rsidR="000214A5" w:rsidRPr="00220F01">
        <w:rPr>
          <w:rFonts w:ascii="Arial" w:hAnsi="Arial" w:cs="Arial"/>
          <w:sz w:val="24"/>
          <w:szCs w:val="24"/>
        </w:rPr>
        <w:t>«Об утверждении Положения о Контрольно-счетном органе Абанского района</w:t>
      </w:r>
      <w:r w:rsidR="00E6296A" w:rsidRPr="00220F01">
        <w:rPr>
          <w:rFonts w:ascii="Arial" w:hAnsi="Arial" w:cs="Arial"/>
          <w:sz w:val="24"/>
          <w:szCs w:val="24"/>
        </w:rPr>
        <w:t xml:space="preserve">» </w:t>
      </w:r>
      <w:r w:rsidR="004433C4" w:rsidRPr="00220F01">
        <w:rPr>
          <w:rFonts w:ascii="Arial" w:hAnsi="Arial" w:cs="Arial"/>
          <w:sz w:val="24"/>
          <w:szCs w:val="24"/>
        </w:rPr>
        <w:t>следующие изменения:</w:t>
      </w:r>
    </w:p>
    <w:p w14:paraId="27175536" w14:textId="77777777" w:rsidR="00296DF7" w:rsidRPr="00220F01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 xml:space="preserve">1.1. </w:t>
      </w:r>
      <w:r w:rsidR="00296DF7" w:rsidRPr="00220F01">
        <w:rPr>
          <w:rFonts w:ascii="Arial" w:hAnsi="Arial" w:cs="Arial"/>
          <w:sz w:val="24"/>
          <w:szCs w:val="24"/>
        </w:rPr>
        <w:t>в решении:</w:t>
      </w:r>
    </w:p>
    <w:p w14:paraId="452CD228" w14:textId="77777777" w:rsidR="0048713E" w:rsidRPr="00220F01" w:rsidRDefault="00296DF7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в пункте первом слово «Абанского» заменить словами «Абанского района»</w:t>
      </w:r>
      <w:r w:rsidR="0048713E" w:rsidRPr="00220F01">
        <w:rPr>
          <w:rFonts w:ascii="Arial" w:hAnsi="Arial" w:cs="Arial"/>
          <w:sz w:val="24"/>
          <w:szCs w:val="24"/>
        </w:rPr>
        <w:t>;</w:t>
      </w:r>
    </w:p>
    <w:p w14:paraId="638724B1" w14:textId="77777777" w:rsidR="00E6296A" w:rsidRPr="00220F01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пункт второй изложить в следующей редакции:</w:t>
      </w:r>
    </w:p>
    <w:p w14:paraId="5297842C" w14:textId="77777777" w:rsidR="00E6296A" w:rsidRPr="00220F01" w:rsidRDefault="00E6296A" w:rsidP="0048713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«2. Признать утратившими силу:</w:t>
      </w:r>
    </w:p>
    <w:p w14:paraId="19B67F14" w14:textId="560056E5" w:rsidR="00E6296A" w:rsidRPr="00220F01" w:rsidRDefault="00E6296A" w:rsidP="00084F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 xml:space="preserve">Решение Абанского районного Совета депутатов от 24.03.2015 </w:t>
      </w:r>
      <w:r w:rsidR="00084FE1" w:rsidRPr="00220F01">
        <w:rPr>
          <w:rFonts w:ascii="Arial" w:hAnsi="Arial" w:cs="Arial"/>
          <w:sz w:val="24"/>
          <w:szCs w:val="24"/>
        </w:rPr>
        <w:t>№</w:t>
      </w:r>
      <w:r w:rsidRPr="00220F01">
        <w:rPr>
          <w:rFonts w:ascii="Arial" w:hAnsi="Arial" w:cs="Arial"/>
          <w:sz w:val="24"/>
          <w:szCs w:val="24"/>
        </w:rPr>
        <w:t xml:space="preserve"> 10-46Р </w:t>
      </w:r>
      <w:r w:rsidR="00220F01">
        <w:rPr>
          <w:rFonts w:ascii="Arial" w:hAnsi="Arial" w:cs="Arial"/>
          <w:sz w:val="24"/>
          <w:szCs w:val="24"/>
        </w:rPr>
        <w:br/>
      </w:r>
      <w:r w:rsidR="00084FE1" w:rsidRPr="00220F01">
        <w:rPr>
          <w:rFonts w:ascii="Arial" w:hAnsi="Arial" w:cs="Arial"/>
          <w:sz w:val="24"/>
          <w:szCs w:val="24"/>
        </w:rPr>
        <w:t>«</w:t>
      </w:r>
      <w:r w:rsidRPr="00220F01">
        <w:rPr>
          <w:rFonts w:ascii="Arial" w:hAnsi="Arial" w:cs="Arial"/>
          <w:sz w:val="24"/>
          <w:szCs w:val="24"/>
        </w:rPr>
        <w:t>О Контрольно-счетном органе Абанского района</w:t>
      </w:r>
      <w:r w:rsidR="00084FE1" w:rsidRPr="00220F01">
        <w:rPr>
          <w:rFonts w:ascii="Arial" w:hAnsi="Arial" w:cs="Arial"/>
          <w:sz w:val="24"/>
          <w:szCs w:val="24"/>
        </w:rPr>
        <w:t>»</w:t>
      </w:r>
      <w:r w:rsidRPr="00220F01">
        <w:rPr>
          <w:rFonts w:ascii="Arial" w:hAnsi="Arial" w:cs="Arial"/>
          <w:sz w:val="24"/>
          <w:szCs w:val="24"/>
        </w:rPr>
        <w:t>;</w:t>
      </w:r>
    </w:p>
    <w:p w14:paraId="0935D5BF" w14:textId="661277B2" w:rsidR="00E6296A" w:rsidRPr="00220F01" w:rsidRDefault="00E6296A" w:rsidP="0008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 xml:space="preserve">Решение Абанского районного Совета депутатов Красноярского края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 xml:space="preserve">от 03.07.2015 </w:t>
      </w:r>
      <w:r w:rsidR="00084FE1" w:rsidRPr="00220F01">
        <w:rPr>
          <w:rFonts w:ascii="Arial" w:hAnsi="Arial" w:cs="Arial"/>
          <w:sz w:val="24"/>
          <w:szCs w:val="24"/>
        </w:rPr>
        <w:t>№</w:t>
      </w:r>
      <w:r w:rsidRPr="00220F01">
        <w:rPr>
          <w:rFonts w:ascii="Arial" w:hAnsi="Arial" w:cs="Arial"/>
          <w:sz w:val="24"/>
          <w:szCs w:val="24"/>
        </w:rPr>
        <w:t xml:space="preserve"> 13-73Р </w:t>
      </w:r>
      <w:r w:rsidR="00084FE1" w:rsidRPr="00220F01">
        <w:rPr>
          <w:rFonts w:ascii="Arial" w:hAnsi="Arial" w:cs="Arial"/>
          <w:sz w:val="24"/>
          <w:szCs w:val="24"/>
        </w:rPr>
        <w:t>«</w:t>
      </w:r>
      <w:r w:rsidRPr="00220F01">
        <w:rPr>
          <w:rFonts w:ascii="Arial" w:hAnsi="Arial" w:cs="Arial"/>
          <w:sz w:val="24"/>
          <w:szCs w:val="24"/>
        </w:rPr>
        <w:t xml:space="preserve">О внесении изменений в Решение Абанского районного Совета депутатов от 24.03.2015 N 10-64Р </w:t>
      </w:r>
      <w:r w:rsidR="00084FE1" w:rsidRPr="00220F01">
        <w:rPr>
          <w:rFonts w:ascii="Arial" w:hAnsi="Arial" w:cs="Arial"/>
          <w:sz w:val="24"/>
          <w:szCs w:val="24"/>
        </w:rPr>
        <w:t>«</w:t>
      </w:r>
      <w:r w:rsidRPr="00220F01">
        <w:rPr>
          <w:rFonts w:ascii="Arial" w:hAnsi="Arial" w:cs="Arial"/>
          <w:sz w:val="24"/>
          <w:szCs w:val="24"/>
        </w:rPr>
        <w:t>О контрольно-счетном органе Абанского района</w:t>
      </w:r>
      <w:r w:rsidR="00084FE1" w:rsidRPr="00220F01">
        <w:rPr>
          <w:rFonts w:ascii="Arial" w:hAnsi="Arial" w:cs="Arial"/>
          <w:sz w:val="24"/>
          <w:szCs w:val="24"/>
        </w:rPr>
        <w:t>»</w:t>
      </w:r>
      <w:r w:rsidRPr="00220F01">
        <w:rPr>
          <w:rFonts w:ascii="Arial" w:hAnsi="Arial" w:cs="Arial"/>
          <w:sz w:val="24"/>
          <w:szCs w:val="24"/>
        </w:rPr>
        <w:t>;</w:t>
      </w:r>
    </w:p>
    <w:p w14:paraId="7155ABB1" w14:textId="6D86D847" w:rsidR="00E6296A" w:rsidRPr="00220F01" w:rsidRDefault="00E6296A" w:rsidP="0008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 xml:space="preserve">Решение Абанского районного Совета депутатов Красноярского края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 xml:space="preserve">от 08.11.2017 </w:t>
      </w:r>
      <w:r w:rsidR="00084FE1" w:rsidRPr="00220F01">
        <w:rPr>
          <w:rFonts w:ascii="Arial" w:hAnsi="Arial" w:cs="Arial"/>
          <w:sz w:val="24"/>
          <w:szCs w:val="24"/>
        </w:rPr>
        <w:t>№</w:t>
      </w:r>
      <w:r w:rsidRPr="00220F01">
        <w:rPr>
          <w:rFonts w:ascii="Arial" w:hAnsi="Arial" w:cs="Arial"/>
          <w:sz w:val="24"/>
          <w:szCs w:val="24"/>
        </w:rPr>
        <w:t xml:space="preserve"> 32-225Р </w:t>
      </w:r>
      <w:r w:rsidR="00084FE1" w:rsidRPr="00220F01">
        <w:rPr>
          <w:rFonts w:ascii="Arial" w:hAnsi="Arial" w:cs="Arial"/>
          <w:sz w:val="24"/>
          <w:szCs w:val="24"/>
        </w:rPr>
        <w:t>«</w:t>
      </w:r>
      <w:r w:rsidRPr="00220F01">
        <w:rPr>
          <w:rFonts w:ascii="Arial" w:hAnsi="Arial" w:cs="Arial"/>
          <w:sz w:val="24"/>
          <w:szCs w:val="24"/>
        </w:rPr>
        <w:t>О внесении изменений в Положение о контрольно-счетном органе Абанского района, утвержденно</w:t>
      </w:r>
      <w:r w:rsidR="00A318AB" w:rsidRPr="00220F01">
        <w:rPr>
          <w:rFonts w:ascii="Arial" w:hAnsi="Arial" w:cs="Arial"/>
          <w:sz w:val="24"/>
          <w:szCs w:val="24"/>
        </w:rPr>
        <w:t>е</w:t>
      </w:r>
      <w:r w:rsidRPr="00220F01">
        <w:rPr>
          <w:rFonts w:ascii="Arial" w:hAnsi="Arial" w:cs="Arial"/>
          <w:sz w:val="24"/>
          <w:szCs w:val="24"/>
        </w:rPr>
        <w:t xml:space="preserve"> Решением Абанского районного Совета депутатов от 24.03.2015 </w:t>
      </w:r>
      <w:r w:rsidR="00A318AB" w:rsidRPr="00220F01">
        <w:rPr>
          <w:rFonts w:ascii="Arial" w:hAnsi="Arial" w:cs="Arial"/>
          <w:sz w:val="24"/>
          <w:szCs w:val="24"/>
        </w:rPr>
        <w:t>№</w:t>
      </w:r>
      <w:r w:rsidRPr="00220F01">
        <w:rPr>
          <w:rFonts w:ascii="Arial" w:hAnsi="Arial" w:cs="Arial"/>
          <w:sz w:val="24"/>
          <w:szCs w:val="24"/>
        </w:rPr>
        <w:t xml:space="preserve"> 10-64Р </w:t>
      </w:r>
      <w:r w:rsidR="00A318AB" w:rsidRPr="00220F01">
        <w:rPr>
          <w:rFonts w:ascii="Arial" w:hAnsi="Arial" w:cs="Arial"/>
          <w:sz w:val="24"/>
          <w:szCs w:val="24"/>
        </w:rPr>
        <w:t>«</w:t>
      </w:r>
      <w:r w:rsidRPr="00220F01">
        <w:rPr>
          <w:rFonts w:ascii="Arial" w:hAnsi="Arial" w:cs="Arial"/>
          <w:sz w:val="24"/>
          <w:szCs w:val="24"/>
        </w:rPr>
        <w:t>О контрольно-счетном органе Абанского района</w:t>
      </w:r>
      <w:r w:rsidR="00A318AB" w:rsidRPr="00220F01">
        <w:rPr>
          <w:rFonts w:ascii="Arial" w:hAnsi="Arial" w:cs="Arial"/>
          <w:sz w:val="24"/>
          <w:szCs w:val="24"/>
        </w:rPr>
        <w:t>»</w:t>
      </w:r>
      <w:r w:rsidRPr="00220F01">
        <w:rPr>
          <w:rFonts w:ascii="Arial" w:hAnsi="Arial" w:cs="Arial"/>
          <w:sz w:val="24"/>
          <w:szCs w:val="24"/>
        </w:rPr>
        <w:t>;</w:t>
      </w:r>
    </w:p>
    <w:p w14:paraId="7EA8A50D" w14:textId="69241C38" w:rsidR="00E6296A" w:rsidRPr="00220F01" w:rsidRDefault="00E6296A" w:rsidP="0008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 xml:space="preserve">Решение Абанского районного Совета депутатов Красноярского края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 xml:space="preserve">от 22.05.2019 </w:t>
      </w:r>
      <w:r w:rsidR="00A318AB" w:rsidRPr="00220F01">
        <w:rPr>
          <w:rFonts w:ascii="Arial" w:hAnsi="Arial" w:cs="Arial"/>
          <w:sz w:val="24"/>
          <w:szCs w:val="24"/>
        </w:rPr>
        <w:t>№</w:t>
      </w:r>
      <w:r w:rsidRPr="00220F01">
        <w:rPr>
          <w:rFonts w:ascii="Arial" w:hAnsi="Arial" w:cs="Arial"/>
          <w:sz w:val="24"/>
          <w:szCs w:val="24"/>
        </w:rPr>
        <w:t xml:space="preserve"> 42-283Р </w:t>
      </w:r>
      <w:r w:rsidR="00A318AB" w:rsidRPr="00220F01">
        <w:rPr>
          <w:rFonts w:ascii="Arial" w:hAnsi="Arial" w:cs="Arial"/>
          <w:sz w:val="24"/>
          <w:szCs w:val="24"/>
        </w:rPr>
        <w:t>«</w:t>
      </w:r>
      <w:r w:rsidRPr="00220F01">
        <w:rPr>
          <w:rFonts w:ascii="Arial" w:hAnsi="Arial" w:cs="Arial"/>
          <w:sz w:val="24"/>
          <w:szCs w:val="24"/>
        </w:rPr>
        <w:t>О внесении изменений в Положение о контрольно-счетном органе Абанского района</w:t>
      </w:r>
      <w:r w:rsidR="00A318AB" w:rsidRPr="00220F01">
        <w:rPr>
          <w:rFonts w:ascii="Arial" w:hAnsi="Arial" w:cs="Arial"/>
          <w:sz w:val="24"/>
          <w:szCs w:val="24"/>
        </w:rPr>
        <w:t>»</w:t>
      </w:r>
      <w:r w:rsidRPr="00220F01">
        <w:rPr>
          <w:rFonts w:ascii="Arial" w:hAnsi="Arial" w:cs="Arial"/>
          <w:sz w:val="24"/>
          <w:szCs w:val="24"/>
        </w:rPr>
        <w:t>.»;</w:t>
      </w:r>
    </w:p>
    <w:p w14:paraId="26D0D863" w14:textId="77777777" w:rsidR="00E6296A" w:rsidRPr="00220F01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1.2. в приложении к решению:</w:t>
      </w:r>
    </w:p>
    <w:p w14:paraId="350A20C3" w14:textId="77777777" w:rsidR="00E6296A" w:rsidRPr="00220F01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в статье 15:</w:t>
      </w:r>
    </w:p>
    <w:p w14:paraId="6097A7AA" w14:textId="77777777" w:rsidR="0012051A" w:rsidRPr="00220F01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дополнить пунктом 2.1. следующего содержания:</w:t>
      </w:r>
    </w:p>
    <w:p w14:paraId="350801E5" w14:textId="295B7712" w:rsidR="0012051A" w:rsidRPr="00220F01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 xml:space="preserve">«2.1. Руководители проверяемых органов и организаций обязаны обеспечивать соответствующих должностных лиц Контрольно-счетного органа, участвующих в контрольных мероприятиях, оборудованным рабочим местом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>с доступом к справочным правовым системам, информационно-телекоммуникационной сети Интернет (далее - сеть Интернет).»;</w:t>
      </w:r>
    </w:p>
    <w:p w14:paraId="0F3D7F91" w14:textId="77777777" w:rsidR="0012051A" w:rsidRPr="00220F01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пункт пятый дополнить вторым абзацем следующего содержания:</w:t>
      </w:r>
    </w:p>
    <w:p w14:paraId="45539B31" w14:textId="7D7037B4" w:rsidR="0012051A" w:rsidRPr="00220F01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 xml:space="preserve">«Должностные лица Контрольно-счетного органа освобождаются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 xml:space="preserve">от ответственности за несоблюдение ограничений и запретов, требований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 xml:space="preserve">о предотвращении или об урегулировании конфликта интересов и неисполнение </w:t>
      </w:r>
      <w:r w:rsidRPr="00220F01">
        <w:rPr>
          <w:rFonts w:ascii="Arial" w:hAnsi="Arial" w:cs="Arial"/>
          <w:sz w:val="24"/>
          <w:szCs w:val="24"/>
        </w:rPr>
        <w:lastRenderedPageBreak/>
        <w:t xml:space="preserve">обязанностей, установленных Федеральным </w:t>
      </w:r>
      <w:hyperlink r:id="rId6" w:history="1">
        <w:r w:rsidRPr="00220F01">
          <w:rPr>
            <w:rFonts w:ascii="Arial" w:hAnsi="Arial" w:cs="Arial"/>
            <w:sz w:val="24"/>
            <w:szCs w:val="24"/>
          </w:rPr>
          <w:t>законом</w:t>
        </w:r>
      </w:hyperlink>
      <w:r w:rsidR="00543C37" w:rsidRPr="00220F01">
        <w:rPr>
          <w:rFonts w:ascii="Arial" w:hAnsi="Arial" w:cs="Arial"/>
          <w:sz w:val="24"/>
          <w:szCs w:val="24"/>
        </w:rPr>
        <w:t xml:space="preserve"> от 07.02.2011 №</w:t>
      </w:r>
      <w:r w:rsidRPr="00220F01">
        <w:rPr>
          <w:rFonts w:ascii="Arial" w:hAnsi="Arial" w:cs="Arial"/>
          <w:sz w:val="24"/>
          <w:szCs w:val="24"/>
        </w:rPr>
        <w:t xml:space="preserve"> 6-ФЗ </w:t>
      </w:r>
      <w:r w:rsidR="00220F01">
        <w:rPr>
          <w:rFonts w:ascii="Arial" w:hAnsi="Arial" w:cs="Arial"/>
          <w:sz w:val="24"/>
          <w:szCs w:val="24"/>
        </w:rPr>
        <w:br/>
      </w:r>
      <w:r w:rsidR="00AB35E5" w:rsidRPr="00220F01">
        <w:rPr>
          <w:rFonts w:ascii="Arial" w:hAnsi="Arial" w:cs="Arial"/>
          <w:sz w:val="24"/>
          <w:szCs w:val="24"/>
        </w:rPr>
        <w:t>«</w:t>
      </w:r>
      <w:r w:rsidRPr="00220F01">
        <w:rPr>
          <w:rFonts w:ascii="Arial" w:hAnsi="Arial" w:cs="Arial"/>
          <w:sz w:val="24"/>
          <w:szCs w:val="24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AB35E5" w:rsidRPr="00220F01">
        <w:rPr>
          <w:rFonts w:ascii="Arial" w:hAnsi="Arial" w:cs="Arial"/>
          <w:sz w:val="24"/>
          <w:szCs w:val="24"/>
        </w:rPr>
        <w:t>»</w:t>
      </w:r>
      <w:r w:rsidRPr="00220F01">
        <w:rPr>
          <w:rFonts w:ascii="Arial" w:hAnsi="Arial" w:cs="Arial"/>
          <w:sz w:val="24"/>
          <w:szCs w:val="24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 xml:space="preserve">в порядке, предусмотренном </w:t>
      </w:r>
      <w:hyperlink r:id="rId7" w:history="1">
        <w:r w:rsidRPr="00220F01">
          <w:rPr>
            <w:rFonts w:ascii="Arial" w:hAnsi="Arial" w:cs="Arial"/>
            <w:sz w:val="24"/>
            <w:szCs w:val="24"/>
          </w:rPr>
          <w:t>частями 3</w:t>
        </w:r>
      </w:hyperlink>
      <w:r w:rsidRPr="00220F01">
        <w:rPr>
          <w:rFonts w:ascii="Arial" w:hAnsi="Arial" w:cs="Arial"/>
          <w:sz w:val="24"/>
          <w:szCs w:val="24"/>
        </w:rPr>
        <w:t xml:space="preserve"> - </w:t>
      </w:r>
      <w:hyperlink r:id="rId8" w:history="1">
        <w:r w:rsidRPr="00220F01">
          <w:rPr>
            <w:rFonts w:ascii="Arial" w:hAnsi="Arial" w:cs="Arial"/>
            <w:sz w:val="24"/>
            <w:szCs w:val="24"/>
          </w:rPr>
          <w:t>6 статьи 13</w:t>
        </w:r>
      </w:hyperlink>
      <w:r w:rsidRPr="00220F01">
        <w:rPr>
          <w:rFonts w:ascii="Arial" w:hAnsi="Arial" w:cs="Arial"/>
          <w:sz w:val="24"/>
          <w:szCs w:val="24"/>
        </w:rPr>
        <w:t xml:space="preserve"> Федерального закона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 xml:space="preserve">от 25.12.2008 </w:t>
      </w:r>
      <w:r w:rsidR="00A318AB" w:rsidRPr="00220F01">
        <w:rPr>
          <w:rFonts w:ascii="Arial" w:hAnsi="Arial" w:cs="Arial"/>
          <w:sz w:val="24"/>
          <w:szCs w:val="24"/>
        </w:rPr>
        <w:t>№</w:t>
      </w:r>
      <w:r w:rsidRPr="00220F01">
        <w:rPr>
          <w:rFonts w:ascii="Arial" w:hAnsi="Arial" w:cs="Arial"/>
          <w:sz w:val="24"/>
          <w:szCs w:val="24"/>
        </w:rPr>
        <w:t xml:space="preserve"> 273-ФЗ </w:t>
      </w:r>
      <w:r w:rsidR="00A318AB" w:rsidRPr="00220F01">
        <w:rPr>
          <w:rFonts w:ascii="Arial" w:hAnsi="Arial" w:cs="Arial"/>
          <w:sz w:val="24"/>
          <w:szCs w:val="24"/>
        </w:rPr>
        <w:t>«</w:t>
      </w:r>
      <w:r w:rsidRPr="00220F01">
        <w:rPr>
          <w:rFonts w:ascii="Arial" w:hAnsi="Arial" w:cs="Arial"/>
          <w:sz w:val="24"/>
          <w:szCs w:val="24"/>
        </w:rPr>
        <w:t>О противодействии коррупции</w:t>
      </w:r>
      <w:r w:rsidR="00A318AB" w:rsidRPr="00220F01">
        <w:rPr>
          <w:rFonts w:ascii="Arial" w:hAnsi="Arial" w:cs="Arial"/>
          <w:sz w:val="24"/>
          <w:szCs w:val="24"/>
        </w:rPr>
        <w:t>»</w:t>
      </w:r>
      <w:r w:rsidRPr="00220F01">
        <w:rPr>
          <w:rFonts w:ascii="Arial" w:hAnsi="Arial" w:cs="Arial"/>
          <w:sz w:val="24"/>
          <w:szCs w:val="24"/>
        </w:rPr>
        <w:t>.».</w:t>
      </w:r>
    </w:p>
    <w:p w14:paraId="33758583" w14:textId="43B77B2C" w:rsidR="004433C4" w:rsidRPr="00220F01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 xml:space="preserve">2. Пугачеву Виктору Ивановичу выступить заявителем при предоставлении документов в Межрайонную инспекцию Федеральной налоговой службы </w:t>
      </w:r>
      <w:r w:rsidR="00413EB0" w:rsidRPr="00220F01">
        <w:rPr>
          <w:rFonts w:ascii="Arial" w:hAnsi="Arial" w:cs="Arial"/>
          <w:sz w:val="24"/>
          <w:szCs w:val="24"/>
        </w:rPr>
        <w:t>№</w:t>
      </w:r>
      <w:r w:rsidRPr="00220F01">
        <w:rPr>
          <w:rFonts w:ascii="Arial" w:hAnsi="Arial" w:cs="Arial"/>
          <w:sz w:val="24"/>
          <w:szCs w:val="24"/>
        </w:rPr>
        <w:t xml:space="preserve"> 8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>по Красноярскому краю для государственной регистрации изменений Положени</w:t>
      </w:r>
      <w:r w:rsidR="00770229" w:rsidRPr="00220F01">
        <w:rPr>
          <w:rFonts w:ascii="Arial" w:hAnsi="Arial" w:cs="Arial"/>
          <w:sz w:val="24"/>
          <w:szCs w:val="24"/>
        </w:rPr>
        <w:t>я</w:t>
      </w:r>
      <w:r w:rsidRPr="00220F01">
        <w:rPr>
          <w:rFonts w:ascii="Arial" w:hAnsi="Arial" w:cs="Arial"/>
          <w:sz w:val="24"/>
          <w:szCs w:val="24"/>
        </w:rPr>
        <w:t xml:space="preserve"> </w:t>
      </w:r>
      <w:r w:rsidR="00220F01">
        <w:rPr>
          <w:rFonts w:ascii="Arial" w:hAnsi="Arial" w:cs="Arial"/>
          <w:sz w:val="24"/>
          <w:szCs w:val="24"/>
        </w:rPr>
        <w:br/>
      </w:r>
      <w:r w:rsidRPr="00220F01">
        <w:rPr>
          <w:rFonts w:ascii="Arial" w:hAnsi="Arial" w:cs="Arial"/>
          <w:sz w:val="24"/>
          <w:szCs w:val="24"/>
        </w:rPr>
        <w:t>о контрольно-счетном органе Абанского района.</w:t>
      </w:r>
    </w:p>
    <w:p w14:paraId="3E8FBCD8" w14:textId="77777777" w:rsidR="004433C4" w:rsidRPr="00220F01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3. Контроль за вы</w:t>
      </w:r>
      <w:r w:rsidR="00770229" w:rsidRPr="00220F01">
        <w:rPr>
          <w:rFonts w:ascii="Arial" w:hAnsi="Arial" w:cs="Arial"/>
          <w:sz w:val="24"/>
          <w:szCs w:val="24"/>
        </w:rPr>
        <w:t>полнением настоящего р</w:t>
      </w:r>
      <w:r w:rsidRPr="00220F01">
        <w:rPr>
          <w:rFonts w:ascii="Arial" w:hAnsi="Arial" w:cs="Arial"/>
          <w:sz w:val="24"/>
          <w:szCs w:val="24"/>
        </w:rPr>
        <w:t>ешения возложить на постоянную комиссию Абанского районного Совета депутатов по законности и правопорядку.</w:t>
      </w:r>
    </w:p>
    <w:p w14:paraId="2B4C8489" w14:textId="77777777" w:rsidR="004433C4" w:rsidRPr="00220F01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4. Решение подлежит размещению на официальном сайте</w:t>
      </w:r>
      <w:r w:rsidR="00770229" w:rsidRPr="00220F01">
        <w:rPr>
          <w:rFonts w:ascii="Arial" w:hAnsi="Arial" w:cs="Arial"/>
          <w:sz w:val="24"/>
          <w:szCs w:val="24"/>
        </w:rPr>
        <w:t xml:space="preserve"> органов местного самоуправления</w:t>
      </w:r>
      <w:r w:rsidRPr="00220F01">
        <w:rPr>
          <w:rFonts w:ascii="Arial" w:hAnsi="Arial" w:cs="Arial"/>
          <w:sz w:val="24"/>
          <w:szCs w:val="24"/>
        </w:rPr>
        <w:t xml:space="preserve"> муниципального образования Абанский район </w:t>
      </w:r>
      <w:r w:rsidR="00770229" w:rsidRPr="00220F01">
        <w:rPr>
          <w:rFonts w:ascii="Arial" w:hAnsi="Arial" w:cs="Arial"/>
          <w:sz w:val="24"/>
          <w:szCs w:val="24"/>
        </w:rPr>
        <w:t>в информационно-телекоммуникационной сети Интернет.</w:t>
      </w:r>
    </w:p>
    <w:p w14:paraId="31853BFC" w14:textId="77777777" w:rsidR="004433C4" w:rsidRPr="00220F01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20F01">
        <w:rPr>
          <w:rFonts w:ascii="Arial" w:hAnsi="Arial" w:cs="Arial"/>
          <w:sz w:val="24"/>
          <w:szCs w:val="24"/>
        </w:rPr>
        <w:t>5. Настоящее Решение вступает в силу со дня его офици</w:t>
      </w:r>
      <w:r w:rsidR="00770229" w:rsidRPr="00220F01">
        <w:rPr>
          <w:rFonts w:ascii="Arial" w:hAnsi="Arial" w:cs="Arial"/>
          <w:sz w:val="24"/>
          <w:szCs w:val="24"/>
        </w:rPr>
        <w:t>ального опубликования в газете «</w:t>
      </w:r>
      <w:r w:rsidRPr="00220F01">
        <w:rPr>
          <w:rFonts w:ascii="Arial" w:hAnsi="Arial" w:cs="Arial"/>
          <w:sz w:val="24"/>
          <w:szCs w:val="24"/>
        </w:rPr>
        <w:t>Красное знамя</w:t>
      </w:r>
      <w:r w:rsidR="00770229" w:rsidRPr="00220F01">
        <w:rPr>
          <w:rFonts w:ascii="Arial" w:hAnsi="Arial" w:cs="Arial"/>
          <w:sz w:val="24"/>
          <w:szCs w:val="24"/>
        </w:rPr>
        <w:t>»</w:t>
      </w:r>
      <w:r w:rsidRPr="00220F01">
        <w:rPr>
          <w:rFonts w:ascii="Arial" w:hAnsi="Arial" w:cs="Arial"/>
          <w:sz w:val="24"/>
          <w:szCs w:val="24"/>
        </w:rPr>
        <w:t>.</w:t>
      </w:r>
    </w:p>
    <w:p w14:paraId="5F5AFF92" w14:textId="77777777" w:rsidR="004433C4" w:rsidRPr="00220F01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10B79C0" w14:textId="77777777" w:rsidR="00413EB0" w:rsidRPr="00220F01" w:rsidRDefault="00413EB0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69"/>
      </w:tblGrid>
      <w:tr w:rsidR="00413EB0" w:rsidRPr="00220F01" w14:paraId="6EB0F0BF" w14:textId="77777777" w:rsidTr="00413EB0">
        <w:tc>
          <w:tcPr>
            <w:tcW w:w="4785" w:type="dxa"/>
          </w:tcPr>
          <w:p w14:paraId="704AA24C" w14:textId="77777777" w:rsidR="00413EB0" w:rsidRPr="00220F01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0F01">
              <w:rPr>
                <w:rFonts w:ascii="Arial" w:hAnsi="Arial" w:cs="Arial"/>
                <w:sz w:val="24"/>
                <w:szCs w:val="24"/>
              </w:rPr>
              <w:t>Председатель</w:t>
            </w:r>
          </w:p>
          <w:p w14:paraId="7A413EDC" w14:textId="77777777" w:rsidR="00413EB0" w:rsidRPr="00220F01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0F01">
              <w:rPr>
                <w:rFonts w:ascii="Arial" w:hAnsi="Arial" w:cs="Arial"/>
                <w:sz w:val="24"/>
                <w:szCs w:val="24"/>
              </w:rPr>
              <w:t>Абанского районного</w:t>
            </w:r>
          </w:p>
          <w:p w14:paraId="34156480" w14:textId="77777777" w:rsidR="00413EB0" w:rsidRPr="00220F01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0F01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  <w:p w14:paraId="33BD4F9A" w14:textId="77777777" w:rsidR="00413EB0" w:rsidRPr="00220F01" w:rsidRDefault="006839FA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0F01">
              <w:rPr>
                <w:rFonts w:ascii="Arial" w:hAnsi="Arial" w:cs="Arial"/>
                <w:sz w:val="24"/>
                <w:szCs w:val="24"/>
              </w:rPr>
              <w:t xml:space="preserve">_________________ </w:t>
            </w:r>
            <w:r w:rsidR="002D41B9" w:rsidRPr="00220F01">
              <w:rPr>
                <w:rFonts w:ascii="Arial" w:hAnsi="Arial" w:cs="Arial"/>
                <w:sz w:val="24"/>
                <w:szCs w:val="24"/>
              </w:rPr>
              <w:t>П.А.Попов</w:t>
            </w:r>
          </w:p>
          <w:p w14:paraId="00A39D44" w14:textId="77777777" w:rsidR="00413EB0" w:rsidRPr="00220F01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14:paraId="1FD4F6C6" w14:textId="77777777" w:rsidR="00413EB0" w:rsidRPr="00220F01" w:rsidRDefault="006839FA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0F01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413EB0" w:rsidRPr="00220F01">
              <w:rPr>
                <w:rFonts w:ascii="Arial" w:hAnsi="Arial" w:cs="Arial"/>
                <w:sz w:val="24"/>
                <w:szCs w:val="24"/>
              </w:rPr>
              <w:t>Глава</w:t>
            </w:r>
          </w:p>
          <w:p w14:paraId="480BBED4" w14:textId="77777777" w:rsidR="00413EB0" w:rsidRPr="00220F01" w:rsidRDefault="006839FA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0F01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413EB0" w:rsidRPr="00220F01">
              <w:rPr>
                <w:rFonts w:ascii="Arial" w:hAnsi="Arial" w:cs="Arial"/>
                <w:sz w:val="24"/>
                <w:szCs w:val="24"/>
              </w:rPr>
              <w:t>Абанского района</w:t>
            </w:r>
          </w:p>
          <w:p w14:paraId="05A4B980" w14:textId="77777777" w:rsidR="00413EB0" w:rsidRPr="00220F01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B7410B0" w14:textId="65607454" w:rsidR="00413EB0" w:rsidRPr="00220F01" w:rsidRDefault="006839FA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0F01">
              <w:rPr>
                <w:rFonts w:ascii="Arial" w:hAnsi="Arial" w:cs="Arial"/>
                <w:sz w:val="24"/>
                <w:szCs w:val="24"/>
              </w:rPr>
              <w:t xml:space="preserve">      ______________ </w:t>
            </w:r>
            <w:r w:rsidR="002D41B9" w:rsidRPr="00220F01">
              <w:rPr>
                <w:rFonts w:ascii="Arial" w:hAnsi="Arial" w:cs="Arial"/>
                <w:sz w:val="24"/>
                <w:szCs w:val="24"/>
              </w:rPr>
              <w:t>Г.В.</w:t>
            </w:r>
            <w:r w:rsidR="006D2A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41B9" w:rsidRPr="00220F01">
              <w:rPr>
                <w:rFonts w:ascii="Arial" w:hAnsi="Arial" w:cs="Arial"/>
                <w:sz w:val="24"/>
                <w:szCs w:val="24"/>
              </w:rPr>
              <w:t>Иванченко</w:t>
            </w:r>
          </w:p>
        </w:tc>
      </w:tr>
    </w:tbl>
    <w:p w14:paraId="41A7FDA3" w14:textId="77777777" w:rsidR="004433C4" w:rsidRPr="00220F01" w:rsidRDefault="004433C4" w:rsidP="004433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433C4" w:rsidRPr="00220F01" w:rsidSect="00220F01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733AC" w14:textId="77777777" w:rsidR="003C6730" w:rsidRDefault="003C6730" w:rsidP="00220F01">
      <w:pPr>
        <w:spacing w:after="0" w:line="240" w:lineRule="auto"/>
      </w:pPr>
      <w:r>
        <w:separator/>
      </w:r>
    </w:p>
  </w:endnote>
  <w:endnote w:type="continuationSeparator" w:id="0">
    <w:p w14:paraId="1F06EE52" w14:textId="77777777" w:rsidR="003C6730" w:rsidRDefault="003C6730" w:rsidP="00220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621EC" w14:textId="77777777" w:rsidR="003C6730" w:rsidRDefault="003C6730" w:rsidP="00220F01">
      <w:pPr>
        <w:spacing w:after="0" w:line="240" w:lineRule="auto"/>
      </w:pPr>
      <w:r>
        <w:separator/>
      </w:r>
    </w:p>
  </w:footnote>
  <w:footnote w:type="continuationSeparator" w:id="0">
    <w:p w14:paraId="0EBB6E64" w14:textId="77777777" w:rsidR="003C6730" w:rsidRDefault="003C6730" w:rsidP="00220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320786"/>
      <w:docPartObj>
        <w:docPartGallery w:val="Page Numbers (Top of Page)"/>
        <w:docPartUnique/>
      </w:docPartObj>
    </w:sdtPr>
    <w:sdtContent>
      <w:p w14:paraId="704FC18A" w14:textId="0168A07B" w:rsidR="00220F01" w:rsidRDefault="00220F01">
        <w:pPr>
          <w:pStyle w:val="aa"/>
          <w:jc w:val="center"/>
        </w:pPr>
        <w:r w:rsidRPr="00220F01">
          <w:rPr>
            <w:rFonts w:ascii="Arial" w:hAnsi="Arial" w:cs="Arial"/>
            <w:sz w:val="24"/>
            <w:szCs w:val="24"/>
          </w:rPr>
          <w:fldChar w:fldCharType="begin"/>
        </w:r>
        <w:r w:rsidRPr="00220F01">
          <w:rPr>
            <w:rFonts w:ascii="Arial" w:hAnsi="Arial" w:cs="Arial"/>
            <w:sz w:val="24"/>
            <w:szCs w:val="24"/>
          </w:rPr>
          <w:instrText>PAGE   \* MERGEFORMAT</w:instrText>
        </w:r>
        <w:r w:rsidRPr="00220F01">
          <w:rPr>
            <w:rFonts w:ascii="Arial" w:hAnsi="Arial" w:cs="Arial"/>
            <w:sz w:val="24"/>
            <w:szCs w:val="24"/>
          </w:rPr>
          <w:fldChar w:fldCharType="separate"/>
        </w:r>
        <w:r w:rsidRPr="00220F01">
          <w:rPr>
            <w:rFonts w:ascii="Arial" w:hAnsi="Arial" w:cs="Arial"/>
            <w:sz w:val="24"/>
            <w:szCs w:val="24"/>
          </w:rPr>
          <w:t>2</w:t>
        </w:r>
        <w:r w:rsidRPr="00220F0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516C5C06" w14:textId="77777777" w:rsidR="00220F01" w:rsidRDefault="00220F0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17"/>
    <w:rsid w:val="000214A5"/>
    <w:rsid w:val="00084FE1"/>
    <w:rsid w:val="0012051A"/>
    <w:rsid w:val="00160CBD"/>
    <w:rsid w:val="00175351"/>
    <w:rsid w:val="001A0558"/>
    <w:rsid w:val="002100CA"/>
    <w:rsid w:val="00220F01"/>
    <w:rsid w:val="00296DF7"/>
    <w:rsid w:val="002D41B9"/>
    <w:rsid w:val="0033221D"/>
    <w:rsid w:val="003C6730"/>
    <w:rsid w:val="00413EB0"/>
    <w:rsid w:val="004433C4"/>
    <w:rsid w:val="0048713E"/>
    <w:rsid w:val="004B2CD7"/>
    <w:rsid w:val="00543C37"/>
    <w:rsid w:val="0055305C"/>
    <w:rsid w:val="0056313F"/>
    <w:rsid w:val="00564417"/>
    <w:rsid w:val="00587674"/>
    <w:rsid w:val="005E3EFD"/>
    <w:rsid w:val="005F3DE4"/>
    <w:rsid w:val="006839FA"/>
    <w:rsid w:val="00696315"/>
    <w:rsid w:val="006A14AB"/>
    <w:rsid w:val="006B034F"/>
    <w:rsid w:val="006D2A73"/>
    <w:rsid w:val="0070043C"/>
    <w:rsid w:val="00702246"/>
    <w:rsid w:val="00735E1C"/>
    <w:rsid w:val="00770229"/>
    <w:rsid w:val="00784312"/>
    <w:rsid w:val="00983A24"/>
    <w:rsid w:val="00A318AB"/>
    <w:rsid w:val="00A55CFD"/>
    <w:rsid w:val="00A65EDA"/>
    <w:rsid w:val="00A95075"/>
    <w:rsid w:val="00AB35E5"/>
    <w:rsid w:val="00B00622"/>
    <w:rsid w:val="00C020AF"/>
    <w:rsid w:val="00CB7CCD"/>
    <w:rsid w:val="00DC108B"/>
    <w:rsid w:val="00E12DC3"/>
    <w:rsid w:val="00E259F3"/>
    <w:rsid w:val="00E6296A"/>
    <w:rsid w:val="00E825A0"/>
    <w:rsid w:val="00EE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D021B"/>
  <w15:docId w15:val="{FA31AC9C-DCA1-498D-B0DC-A34C945D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417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441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259F3"/>
    <w:pPr>
      <w:ind w:left="720"/>
      <w:contextualSpacing/>
    </w:pPr>
  </w:style>
  <w:style w:type="paragraph" w:customStyle="1" w:styleId="ConsPlusNormal">
    <w:name w:val="ConsPlusNormal"/>
    <w:rsid w:val="00A65EDA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AB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2051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2051A"/>
    <w:pPr>
      <w:spacing w:after="0" w:line="240" w:lineRule="auto"/>
      <w:ind w:firstLine="709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2051A"/>
    <w:rPr>
      <w:sz w:val="20"/>
      <w:szCs w:val="20"/>
    </w:rPr>
  </w:style>
  <w:style w:type="table" w:styleId="a9">
    <w:name w:val="Table Grid"/>
    <w:basedOn w:val="a1"/>
    <w:uiPriority w:val="59"/>
    <w:rsid w:val="00413E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220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20F01"/>
  </w:style>
  <w:style w:type="paragraph" w:styleId="ac">
    <w:name w:val="footer"/>
    <w:basedOn w:val="a"/>
    <w:link w:val="ad"/>
    <w:uiPriority w:val="99"/>
    <w:unhideWhenUsed/>
    <w:rsid w:val="00220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20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93FBB124C906BEA73164F3CCCA0C718B9BC9CC64288AC1685584D6506B62D91601ED80AD6386FC6D54BE59DA42DFAC2F4DD712CCjAYF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393FBB124C906BEA73164F3CCCA0C718B9BC9CC64288AC1685584D6506B62D91601ED80AD6C86FC6D54BE59DA42DFAC2F4DD712CCjAY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93FBB124C906BEA73164F3CCCA0C718B9AC8CB66248AC1685584D6506B62D90401B58EAC6D93A93C0EE954DAj4Y6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2023-11-08T04:07:00Z</cp:lastPrinted>
  <dcterms:created xsi:type="dcterms:W3CDTF">2026-07-14T07:47:00Z</dcterms:created>
  <dcterms:modified xsi:type="dcterms:W3CDTF">2026-07-14T08:08:00Z</dcterms:modified>
</cp:coreProperties>
</file>